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AC" w:rsidRPr="007E5E6F" w:rsidRDefault="00445FAC" w:rsidP="00802B94">
      <w:pPr>
        <w:jc w:val="both"/>
        <w:rPr>
          <w:rFonts w:ascii="Times New Roman" w:hAnsi="Times New Roman" w:cs="Times New Roman"/>
          <w:sz w:val="24"/>
          <w:szCs w:val="24"/>
        </w:rPr>
      </w:pPr>
    </w:p>
    <w:p w:rsidR="00CE485B" w:rsidRPr="007E5E6F" w:rsidRDefault="00CE485B" w:rsidP="00802B94">
      <w:pPr>
        <w:jc w:val="center"/>
        <w:outlineLvl w:val="0"/>
        <w:rPr>
          <w:rFonts w:ascii="Times New Roman" w:hAnsi="Times New Roman" w:cs="Times New Roman"/>
          <w:b/>
          <w:bCs/>
          <w:kern w:val="36"/>
          <w:sz w:val="22"/>
          <w:szCs w:val="22"/>
        </w:rPr>
      </w:pPr>
      <w:bookmarkStart w:id="0" w:name="_GoBack"/>
      <w:r w:rsidRPr="007E5E6F">
        <w:rPr>
          <w:rFonts w:ascii="Times New Roman" w:hAnsi="Times New Roman" w:cs="Times New Roman"/>
          <w:b/>
          <w:bCs/>
          <w:kern w:val="36"/>
          <w:sz w:val="22"/>
          <w:szCs w:val="22"/>
        </w:rPr>
        <w:t>Правила поведения при встрече с бурым медведем</w:t>
      </w:r>
      <w:bookmarkEnd w:id="0"/>
    </w:p>
    <w:p w:rsidR="00802B94" w:rsidRPr="007E5E6F" w:rsidRDefault="00802B94" w:rsidP="00802B94">
      <w:pPr>
        <w:jc w:val="center"/>
        <w:outlineLvl w:val="0"/>
        <w:rPr>
          <w:rFonts w:ascii="Times New Roman" w:hAnsi="Times New Roman" w:cs="Times New Roman"/>
          <w:b/>
          <w:bCs/>
          <w:kern w:val="36"/>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Бурый медведь – крупный хищник, необыкновенно сильный и, безусловно, опасный для человека. Велика вероятность возникновения конфликтных ситуаций при встрече человека и медведя. Нужно всегда помнить, что в местах, где водятся медведи, такая встреча может произойти в любое время и в любом месте, и морально надо быть к этому готовым. Инструкция по правилам поведения при встрече с медведем  призвана помочь избежать таких ситуаций, а при их возникновении – минимизировать негативные последствия. </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b/>
          <w:bCs/>
          <w:sz w:val="22"/>
          <w:szCs w:val="22"/>
        </w:rPr>
      </w:pPr>
      <w:r w:rsidRPr="007E5E6F">
        <w:rPr>
          <w:rFonts w:ascii="Times New Roman" w:hAnsi="Times New Roman" w:cs="Times New Roman"/>
          <w:sz w:val="22"/>
          <w:szCs w:val="22"/>
        </w:rPr>
        <w:t>ПОМНИТЕ: </w:t>
      </w:r>
      <w:r w:rsidRPr="007E5E6F">
        <w:rPr>
          <w:rFonts w:ascii="Times New Roman" w:hAnsi="Times New Roman" w:cs="Times New Roman"/>
          <w:b/>
          <w:bCs/>
          <w:sz w:val="22"/>
          <w:szCs w:val="22"/>
        </w:rPr>
        <w:t>лучший способ предотвратить конфликт при встрече с медведем – это избежать встречи с ним!</w:t>
      </w:r>
    </w:p>
    <w:p w:rsidR="00CE485B" w:rsidRPr="007E5E6F" w:rsidRDefault="00CE485B" w:rsidP="00802B94">
      <w:pPr>
        <w:jc w:val="both"/>
        <w:rPr>
          <w:rFonts w:ascii="Times New Roman" w:hAnsi="Times New Roman" w:cs="Times New Roman"/>
          <w:b/>
          <w:bCs/>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Недаром даже в наставлениях по выживанию в экстремальных условиях, используемых при подготовке диверсионных групп, состоящих из головорезов коммандос, всегда особенно подчеркивается: </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b/>
          <w:bCs/>
          <w:sz w:val="22"/>
          <w:szCs w:val="22"/>
        </w:rPr>
        <w:t>НИКОГДА НЕ СВЯЗЫВАЙТЕСЬ С МЕДВЕДЯМИ!</w:t>
      </w:r>
      <w:r w:rsidRPr="007E5E6F">
        <w:rPr>
          <w:rFonts w:ascii="Times New Roman" w:hAnsi="Times New Roman" w:cs="Times New Roman"/>
          <w:sz w:val="22"/>
          <w:szCs w:val="22"/>
        </w:rPr>
        <w:t> </w:t>
      </w:r>
    </w:p>
    <w:p w:rsidR="00CE485B" w:rsidRPr="007E5E6F" w:rsidRDefault="00CE485B" w:rsidP="00802B94">
      <w:pPr>
        <w:jc w:val="center"/>
        <w:rPr>
          <w:rFonts w:ascii="Times New Roman" w:hAnsi="Times New Roman" w:cs="Times New Roman"/>
          <w:sz w:val="22"/>
          <w:szCs w:val="22"/>
        </w:rPr>
      </w:pPr>
      <w:r w:rsidRPr="007E5E6F">
        <w:rPr>
          <w:rFonts w:ascii="Times New Roman" w:hAnsi="Times New Roman" w:cs="Times New Roman"/>
          <w:sz w:val="22"/>
          <w:szCs w:val="22"/>
        </w:rPr>
        <w:t> </w:t>
      </w:r>
    </w:p>
    <w:p w:rsidR="00CE485B" w:rsidRPr="007E5E6F" w:rsidRDefault="00CE485B"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Если Вы находитесь в местности, где обитают медведи</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При передвижении держитесь преимущественно открытых мест и редколесий, где приближение зверя можно заметить заблаговременно и принять необходимые меры для отпугивания или иным способом обезопасить себя от возможного нападения. </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Избегайте длительного продвижения через густые заросли кедрового стланика, ольховника и ивняка в местах возможной концентрации медведей. </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Во время передвижения по тайге и тундре желательно </w:t>
      </w:r>
      <w:r w:rsidRPr="007E5E6F">
        <w:rPr>
          <w:rFonts w:ascii="Times New Roman" w:hAnsi="Times New Roman" w:cs="Times New Roman"/>
          <w:b/>
          <w:bCs/>
          <w:sz w:val="22"/>
          <w:szCs w:val="22"/>
        </w:rPr>
        <w:t>не пользоваться медвежьими тропами</w:t>
      </w:r>
      <w:r w:rsidRPr="007E5E6F">
        <w:rPr>
          <w:rFonts w:ascii="Times New Roman" w:hAnsi="Times New Roman" w:cs="Times New Roman"/>
          <w:sz w:val="22"/>
          <w:szCs w:val="22"/>
        </w:rPr>
        <w:t>. Также следует </w:t>
      </w:r>
      <w:r w:rsidRPr="007E5E6F">
        <w:rPr>
          <w:rFonts w:ascii="Times New Roman" w:hAnsi="Times New Roman" w:cs="Times New Roman"/>
          <w:b/>
          <w:bCs/>
          <w:sz w:val="22"/>
          <w:szCs w:val="22"/>
        </w:rPr>
        <w:t xml:space="preserve">избегать движения по берегам лососевых рек и вдоль </w:t>
      </w:r>
      <w:proofErr w:type="spellStart"/>
      <w:r w:rsidRPr="007E5E6F">
        <w:rPr>
          <w:rFonts w:ascii="Times New Roman" w:hAnsi="Times New Roman" w:cs="Times New Roman"/>
          <w:b/>
          <w:bCs/>
          <w:sz w:val="22"/>
          <w:szCs w:val="22"/>
        </w:rPr>
        <w:t>нерестилищ</w:t>
      </w:r>
      <w:r w:rsidRPr="007E5E6F">
        <w:rPr>
          <w:rFonts w:ascii="Times New Roman" w:hAnsi="Times New Roman" w:cs="Times New Roman"/>
          <w:sz w:val="22"/>
          <w:szCs w:val="22"/>
        </w:rPr>
        <w:t>в</w:t>
      </w:r>
      <w:proofErr w:type="spellEnd"/>
      <w:r w:rsidRPr="007E5E6F">
        <w:rPr>
          <w:rFonts w:ascii="Times New Roman" w:hAnsi="Times New Roman" w:cs="Times New Roman"/>
          <w:sz w:val="22"/>
          <w:szCs w:val="22"/>
        </w:rPr>
        <w:t xml:space="preserve"> сумерки и на рассвете, а также ночью. Помните: ночь – время медведя!</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Если весной, когда еще лежит снег, вы натолкнетесь на </w:t>
      </w:r>
      <w:r w:rsidRPr="007E5E6F">
        <w:rPr>
          <w:rFonts w:ascii="Times New Roman" w:hAnsi="Times New Roman" w:cs="Times New Roman"/>
          <w:b/>
          <w:bCs/>
          <w:sz w:val="22"/>
          <w:szCs w:val="22"/>
        </w:rPr>
        <w:t xml:space="preserve">след бурого медведя, поверните обратно </w:t>
      </w:r>
      <w:r w:rsidRPr="007E5E6F">
        <w:rPr>
          <w:rFonts w:ascii="Times New Roman" w:hAnsi="Times New Roman" w:cs="Times New Roman"/>
          <w:sz w:val="22"/>
          <w:szCs w:val="22"/>
        </w:rPr>
        <w:t>или постарайтесь обойти место предполагаемого нахождения зверя по открытым местам. Медведь не совершает длительных переходов по глубокому снегу, поэтому встреченный след, даже достаточно старый, является хорошим индикатором его присутствия в ближайших окрестностях. </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Чтобы уменьшить вероятность нападения медведя, </w:t>
      </w:r>
      <w:r w:rsidRPr="007E5E6F">
        <w:rPr>
          <w:rFonts w:ascii="Times New Roman" w:hAnsi="Times New Roman" w:cs="Times New Roman"/>
          <w:b/>
          <w:bCs/>
          <w:sz w:val="22"/>
          <w:szCs w:val="22"/>
        </w:rPr>
        <w:t>не выходите в угодья в одиночку</w:t>
      </w:r>
      <w:r w:rsidRPr="007E5E6F">
        <w:rPr>
          <w:rFonts w:ascii="Times New Roman" w:hAnsi="Times New Roman" w:cs="Times New Roman"/>
          <w:sz w:val="22"/>
          <w:szCs w:val="22"/>
        </w:rPr>
        <w:t>. Вероятность агрессии зверя по отношению к группе людей гораздо ниже.</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При встречах с бурым медведем постарайтесь не паниковать и незаметно удалиться.</w:t>
      </w:r>
      <w:r w:rsidR="007E48C4" w:rsidRPr="007E5E6F">
        <w:rPr>
          <w:rFonts w:ascii="Times New Roman" w:hAnsi="Times New Roman" w:cs="Times New Roman"/>
          <w:sz w:val="22"/>
          <w:szCs w:val="22"/>
        </w:rPr>
        <w:t xml:space="preserve"> </w:t>
      </w:r>
      <w:r w:rsidRPr="007E5E6F">
        <w:rPr>
          <w:rFonts w:ascii="Times New Roman" w:hAnsi="Times New Roman" w:cs="Times New Roman"/>
          <w:b/>
          <w:bCs/>
          <w:sz w:val="22"/>
          <w:szCs w:val="22"/>
        </w:rPr>
        <w:t>Ни в коем случае не бегите! </w:t>
      </w:r>
      <w:r w:rsidRPr="007E5E6F">
        <w:rPr>
          <w:rFonts w:ascii="Times New Roman" w:hAnsi="Times New Roman" w:cs="Times New Roman"/>
          <w:sz w:val="22"/>
          <w:szCs w:val="22"/>
        </w:rPr>
        <w:t>Помните о том, что медведь обладает необычайно тонким обонянием, поэтому при отходе необходимо учитывать направление ветра. </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Если зверь вас заметил и не обратился в бегство, а напротив, проявляет любопытство, следует попытаться отогнать его криком, ракетой, выстрелом в воздух.</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b/>
          <w:bCs/>
          <w:sz w:val="22"/>
          <w:szCs w:val="22"/>
        </w:rPr>
        <w:t xml:space="preserve">При близкой встрече с медведем не смотрите ему в глаза </w:t>
      </w:r>
      <w:r w:rsidRPr="007E5E6F">
        <w:rPr>
          <w:rFonts w:ascii="Times New Roman" w:hAnsi="Times New Roman" w:cs="Times New Roman"/>
          <w:sz w:val="22"/>
          <w:szCs w:val="22"/>
        </w:rPr>
        <w:t>пристально. Для любого дикого зверя пристальный взгляд – признак готовящейся атаки. Он может атаковать, чтобы, как он считает, предотвратить нападение с вашей стороны.</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b/>
          <w:bCs/>
          <w:sz w:val="22"/>
          <w:szCs w:val="22"/>
        </w:rPr>
      </w:pPr>
      <w:r w:rsidRPr="007E5E6F">
        <w:rPr>
          <w:rFonts w:ascii="Times New Roman" w:hAnsi="Times New Roman" w:cs="Times New Roman"/>
          <w:sz w:val="22"/>
          <w:szCs w:val="22"/>
        </w:rPr>
        <w:t> </w:t>
      </w:r>
      <w:r w:rsidRPr="007E5E6F">
        <w:rPr>
          <w:rFonts w:ascii="Times New Roman" w:hAnsi="Times New Roman" w:cs="Times New Roman"/>
          <w:b/>
          <w:bCs/>
          <w:sz w:val="22"/>
          <w:szCs w:val="22"/>
        </w:rPr>
        <w:t>Если Вы увидели медведя из окна машины</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Наслаждайтесь видом! Сделайте несколько снимков на память, но ни в коем случае </w:t>
      </w:r>
      <w:r w:rsidRPr="007E5E6F">
        <w:rPr>
          <w:rFonts w:ascii="Times New Roman" w:hAnsi="Times New Roman" w:cs="Times New Roman"/>
          <w:b/>
          <w:bCs/>
          <w:sz w:val="22"/>
          <w:szCs w:val="22"/>
        </w:rPr>
        <w:t>не выходите из машины. Не пытайтесь угостить медведя</w:t>
      </w:r>
      <w:r w:rsidRPr="007E5E6F">
        <w:rPr>
          <w:rFonts w:ascii="Times New Roman" w:hAnsi="Times New Roman" w:cs="Times New Roman"/>
          <w:sz w:val="22"/>
          <w:szCs w:val="22"/>
        </w:rPr>
        <w:t>.</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Помните: приучая его попрошайничать, вы подписываете ему смертный приговор! Не задерживайтесь долго, проезжайте дальше. </w:t>
      </w:r>
    </w:p>
    <w:p w:rsidR="00CE485B" w:rsidRPr="007E5E6F" w:rsidRDefault="00CE485B"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Что делать с мусором и отходами?</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Бурые медведи – отчаянные обжоры и лакомки. Для того, чтобы медведи и люди могли безопасного сосуществовать, у зверей не должно возникать ассоциаций между возможностью вкусно поесть и человеческим запахом. Отучить медведя-мусорщика от потребления пищевых остатков со стола человека почти невозможно: теряя страх, он, как правило, становится мародером и убийцей.</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Чтобы избежать трагических последствий изменения пищевого поведения медведей, нужно всегда придерживаться принципа: </w:t>
      </w:r>
      <w:r w:rsidRPr="007E5E6F">
        <w:rPr>
          <w:rFonts w:ascii="Times New Roman" w:hAnsi="Times New Roman" w:cs="Times New Roman"/>
          <w:b/>
          <w:bCs/>
          <w:sz w:val="22"/>
          <w:szCs w:val="22"/>
        </w:rPr>
        <w:t>медведю – лес и лесную пищу, человеку – жилище и свой стол</w:t>
      </w:r>
      <w:r w:rsidRPr="007E5E6F">
        <w:rPr>
          <w:rFonts w:ascii="Times New Roman" w:hAnsi="Times New Roman" w:cs="Times New Roman"/>
          <w:sz w:val="22"/>
          <w:szCs w:val="22"/>
        </w:rPr>
        <w:t>.</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Не создавайте вокруг населенных пунктов, рыбалок, баз и лагерей, полевых партий, отрядов, туристских групп, на привалах и маршрутах помоек, свалок, складов пищевых отбросов, способствующих концентрации зверей. Медведи обладают хорошо развитым обонянием и легко обнаруживают и раскапывают даже захороненные на значительной глубине органические остатки. Пищевые отходы рекомендуется вывозить (в случае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Если вывоз мусора невозможен, пищевые отбросы должны уничтожаться – сжигаться или топиться.</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b/>
          <w:bCs/>
          <w:sz w:val="22"/>
          <w:szCs w:val="22"/>
        </w:rPr>
        <w:t xml:space="preserve">Не храните продовольствие и съестные припасы в местах, легко доступных для </w:t>
      </w:r>
      <w:proofErr w:type="gramStart"/>
      <w:r w:rsidRPr="007E5E6F">
        <w:rPr>
          <w:rFonts w:ascii="Times New Roman" w:hAnsi="Times New Roman" w:cs="Times New Roman"/>
          <w:b/>
          <w:bCs/>
          <w:sz w:val="22"/>
          <w:szCs w:val="22"/>
        </w:rPr>
        <w:t xml:space="preserve">разграбления:  </w:t>
      </w:r>
      <w:r w:rsidRPr="007E5E6F">
        <w:rPr>
          <w:rFonts w:ascii="Times New Roman" w:hAnsi="Times New Roman" w:cs="Times New Roman"/>
          <w:sz w:val="22"/>
          <w:szCs w:val="22"/>
        </w:rPr>
        <w:t>в</w:t>
      </w:r>
      <w:proofErr w:type="gramEnd"/>
      <w:r w:rsidRPr="007E5E6F">
        <w:rPr>
          <w:rFonts w:ascii="Times New Roman" w:hAnsi="Times New Roman" w:cs="Times New Roman"/>
          <w:sz w:val="22"/>
          <w:szCs w:val="22"/>
        </w:rPr>
        <w:t xml:space="preserve"> неохраняемых полотняных палатках, мешках и ящиках под открытым небом. Упаковка должна исключать легкий доступ к содержимому: лучше всего подходят железные бочки из-под горючего с вырубленными днищами, которые затем прикручиваются проволокой, а также ящики из прочных досок, окантованные железной лентой. При этом бочки и ящики желательно поднимать на специально построенные помосты (лабазы) или на ветви деревьев и закреплять там. Столбы лабаза или ствол дерева рекомендуется очистить от сучьев на высоту до 4 м и по возможности обмотать колючей проволокой.</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Не оставляйте около своего жилища или лагеря доступные для диких зверей продукты питания и пищевые отходы. Это смертельно опасно. Чистота и отсутствие помоек убережет вас от нежелательных визитов!</w:t>
      </w:r>
    </w:p>
    <w:p w:rsidR="00CE485B" w:rsidRPr="007E5E6F" w:rsidRDefault="00CE485B" w:rsidP="00802B94">
      <w:pPr>
        <w:jc w:val="center"/>
        <w:rPr>
          <w:rFonts w:ascii="Times New Roman" w:hAnsi="Times New Roman" w:cs="Times New Roman"/>
          <w:sz w:val="22"/>
          <w:szCs w:val="22"/>
        </w:rPr>
      </w:pPr>
    </w:p>
    <w:p w:rsidR="00CE485B" w:rsidRPr="007E5E6F" w:rsidRDefault="00CE485B"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Если Вы неожиданно встретили медведя</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Внимание! Если бурый медведь заинтересовался вами, нужно быть готовым отразить его возможное нападение.</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Вопреки распространенному мнению, </w:t>
      </w:r>
      <w:r w:rsidRPr="007E5E6F">
        <w:rPr>
          <w:rFonts w:ascii="Times New Roman" w:hAnsi="Times New Roman" w:cs="Times New Roman"/>
          <w:b/>
          <w:bCs/>
          <w:sz w:val="22"/>
          <w:szCs w:val="22"/>
        </w:rPr>
        <w:t>медведь, стоящий на задних лапах</w:t>
      </w:r>
      <w:r w:rsidRPr="007E5E6F">
        <w:rPr>
          <w:rFonts w:ascii="Times New Roman" w:hAnsi="Times New Roman" w:cs="Times New Roman"/>
          <w:sz w:val="22"/>
          <w:szCs w:val="22"/>
        </w:rPr>
        <w:t>, не настроен агрессивно. Он просто поднимается для того, чтобы хорошенько осмотреть окружающую местность и воочию убедиться в том, о чем уже сообщили ему хорошее обоняние и острый слух. Чаще всего медведи встречаются в местах, где они, как и люди, заняты добыванием пищи, т.е. на рыбалке, охоте и при сборе ягод. На ягодниках медведи ведут себя, как правило, спокойнее и не защищают территории, особенно если ягод много. В большинстве случаев вы даже не догадаетесь о его присутствии, потому что обоняние и слух предупредят медведя о вашем приближении, и он покинет это место.</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b/>
          <w:bCs/>
          <w:sz w:val="22"/>
          <w:szCs w:val="22"/>
        </w:rPr>
        <w:t>Место, удобное для рыбной ловли, медведь покидает гораздо неохотнее</w:t>
      </w:r>
      <w:r w:rsidRPr="007E5E6F">
        <w:rPr>
          <w:rFonts w:ascii="Times New Roman" w:hAnsi="Times New Roman" w:cs="Times New Roman"/>
          <w:sz w:val="22"/>
          <w:szCs w:val="22"/>
        </w:rPr>
        <w:t>– особенно, если он уже успел наловить рыбы. К сожалению, в азарте и за шумом воды зверь может не заметить вашего приближения. Поэтому для того, чтобы избежать нежелательной встречи, сделайте ваше передвижение достаточно громким. Разговаривайте во весь голос, насвистывайте любимую мелодию, постукивайте палкой по деревьям и кустам. Однако если вы все-таки увидели медведя, то по возможности незаметно для него уйдите. А если он вас заметил, то спокойно отступите. Помните, что неожиданная и близкая (менее 5-7 м) встреча с медведем, часто провоцирует зверя на нападение. Поэтому таких встреч лучше избегать, заведомо оповещая медведя о своем приближении.</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b/>
          <w:bCs/>
          <w:sz w:val="22"/>
          <w:szCs w:val="22"/>
        </w:rPr>
        <w:t xml:space="preserve">Роль собак при встрече с медведями </w:t>
      </w:r>
      <w:r w:rsidRPr="007E5E6F">
        <w:rPr>
          <w:rFonts w:ascii="Times New Roman" w:hAnsi="Times New Roman" w:cs="Times New Roman"/>
          <w:sz w:val="22"/>
          <w:szCs w:val="22"/>
        </w:rPr>
        <w:t>неоднозначна. С одной стороны, необученная собака, обнаружив медведицу с медвежатами, может с испугу броситься в вашу сторону в поисках защиты, тем самым спровоцировав медведицу на нападение уже на вас. С другой стороны, сопровождающая вас собака всегда предупредит о наличии поблизости дикого зверя, а при необходимости лаем и укусами отвлечет медвежью агрессию на себя, позволив вам уйти.</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b/>
          <w:bCs/>
          <w:sz w:val="22"/>
          <w:szCs w:val="22"/>
        </w:rPr>
      </w:pPr>
      <w:r w:rsidRPr="007E5E6F">
        <w:rPr>
          <w:rFonts w:ascii="Times New Roman" w:hAnsi="Times New Roman" w:cs="Times New Roman"/>
          <w:sz w:val="22"/>
          <w:szCs w:val="22"/>
        </w:rPr>
        <w:t> </w:t>
      </w:r>
      <w:r w:rsidRPr="007E5E6F">
        <w:rPr>
          <w:rFonts w:ascii="Times New Roman" w:hAnsi="Times New Roman" w:cs="Times New Roman"/>
          <w:b/>
          <w:bCs/>
          <w:sz w:val="22"/>
          <w:szCs w:val="22"/>
        </w:rPr>
        <w:t>Если Вы увидели медведя спящим или поедающим добычу</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Недаром говорят: не буди лихо! Не пытайтесь разбудить косолапого – пусть спит. Не стоит задерживаться для наблюдений и фотоснимков, каким комичным ни казался бы вам спящий медведь. Тихо покиньте это место.</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Если вы неожиданно </w:t>
      </w:r>
      <w:r w:rsidRPr="007E5E6F">
        <w:rPr>
          <w:rFonts w:ascii="Times New Roman" w:hAnsi="Times New Roman" w:cs="Times New Roman"/>
          <w:b/>
          <w:bCs/>
          <w:sz w:val="22"/>
          <w:szCs w:val="22"/>
        </w:rPr>
        <w:t>натолкнулись на медведя у добычи</w:t>
      </w:r>
      <w:r w:rsidRPr="007E5E6F">
        <w:rPr>
          <w:rFonts w:ascii="Times New Roman" w:hAnsi="Times New Roman" w:cs="Times New Roman"/>
          <w:sz w:val="22"/>
          <w:szCs w:val="22"/>
        </w:rPr>
        <w:t>, то, прежде всего, сохраняйте спокойствие! Покажите медведю, что вы пришли не затем, чтобы украсть его пищу. Выпрямитесь во весь рост и дайте знать о своем присутствии, громко разговаривая. Уходите медленно и осторожно тем же путем, что и пришли. При этом лучше не поворачиваться спиной к зверю. Держите его в поле зрения и будьте готовы к тому, что в любой момент он может проявить агрессию. Но ни в коем случае не бегите, пока остаетесь в поле зрения животного!</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lastRenderedPageBreak/>
        <w:t>В таких случаях развитие ситуации сильно зависит от расстояния. Если дистанция мала, то потревоженный на добыче медведь в большинстве случаев переходит в нападение!</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Если Вы встретили группу медведей</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Как бы ни была для вас нежелательна встреча на тропе с одиночным медведем, еще более нежелательна встреча с группой этих зверей. Дело в том, что группы медведи образуют обычно в трех случаях:</w:t>
      </w:r>
    </w:p>
    <w:p w:rsidR="00CE485B" w:rsidRPr="007E5E6F" w:rsidRDefault="00CE485B" w:rsidP="00802B94">
      <w:pPr>
        <w:numPr>
          <w:ilvl w:val="0"/>
          <w:numId w:val="5"/>
        </w:numPr>
        <w:rPr>
          <w:rFonts w:ascii="Times New Roman" w:hAnsi="Times New Roman" w:cs="Times New Roman"/>
          <w:sz w:val="22"/>
          <w:szCs w:val="22"/>
        </w:rPr>
      </w:pPr>
      <w:r w:rsidRPr="007E5E6F">
        <w:rPr>
          <w:rFonts w:ascii="Times New Roman" w:hAnsi="Times New Roman" w:cs="Times New Roman"/>
          <w:sz w:val="22"/>
          <w:szCs w:val="22"/>
        </w:rPr>
        <w:t>во время гона;</w:t>
      </w:r>
    </w:p>
    <w:p w:rsidR="00CE485B" w:rsidRPr="007E5E6F" w:rsidRDefault="00CE485B" w:rsidP="00802B94">
      <w:pPr>
        <w:numPr>
          <w:ilvl w:val="0"/>
          <w:numId w:val="5"/>
        </w:numPr>
        <w:rPr>
          <w:rFonts w:ascii="Times New Roman" w:hAnsi="Times New Roman" w:cs="Times New Roman"/>
          <w:sz w:val="22"/>
          <w:szCs w:val="22"/>
        </w:rPr>
      </w:pPr>
      <w:r w:rsidRPr="007E5E6F">
        <w:rPr>
          <w:rFonts w:ascii="Times New Roman" w:hAnsi="Times New Roman" w:cs="Times New Roman"/>
          <w:sz w:val="22"/>
          <w:szCs w:val="22"/>
        </w:rPr>
        <w:t>в период, когда самка ходит с собственными детенышами;</w:t>
      </w:r>
    </w:p>
    <w:p w:rsidR="00CE485B" w:rsidRPr="007E5E6F" w:rsidRDefault="00CE485B" w:rsidP="00802B94">
      <w:pPr>
        <w:numPr>
          <w:ilvl w:val="0"/>
          <w:numId w:val="5"/>
        </w:numPr>
        <w:rPr>
          <w:rFonts w:ascii="Times New Roman" w:hAnsi="Times New Roman" w:cs="Times New Roman"/>
          <w:sz w:val="22"/>
          <w:szCs w:val="22"/>
        </w:rPr>
      </w:pPr>
      <w:r w:rsidRPr="007E5E6F">
        <w:rPr>
          <w:rFonts w:ascii="Times New Roman" w:hAnsi="Times New Roman" w:cs="Times New Roman"/>
          <w:sz w:val="22"/>
          <w:szCs w:val="22"/>
        </w:rPr>
        <w:t>когда молодые звери, отогнанные самкой для самостоятельной жизни, некоторое время продолжают ходить парой.</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В отличие от большинства крупных животных, </w:t>
      </w:r>
      <w:r w:rsidRPr="007E5E6F">
        <w:rPr>
          <w:rFonts w:ascii="Times New Roman" w:hAnsi="Times New Roman" w:cs="Times New Roman"/>
          <w:b/>
          <w:bCs/>
          <w:sz w:val="22"/>
          <w:szCs w:val="22"/>
        </w:rPr>
        <w:t>гон у медведей происходит весной – практически с момента выхода из берлоги и до начала июля</w:t>
      </w:r>
      <w:r w:rsidRPr="007E5E6F">
        <w:rPr>
          <w:rFonts w:ascii="Times New Roman" w:hAnsi="Times New Roman" w:cs="Times New Roman"/>
          <w:sz w:val="22"/>
          <w:szCs w:val="22"/>
        </w:rPr>
        <w:t>. Медведи во время гона злобны, раздражительны и способны к совершенно неспровоцированным агрессивным действиям. Причем это касается зверей обоего пола. Но крупные самцы в этот период ведут себя порой вызывающе агрессивно. Они готовы атаковать любой крупный движущийся объект, и часто не ограничиваются демонстрациями. Однако самец в первую очередь реагирует на поведение самки, и в случае ее ухода, ретируется вслед за ней.</w:t>
      </w:r>
    </w:p>
    <w:p w:rsidR="00CE485B" w:rsidRPr="007E5E6F" w:rsidRDefault="00CE485B" w:rsidP="00802B94">
      <w:pPr>
        <w:jc w:val="both"/>
        <w:rPr>
          <w:rFonts w:ascii="Times New Roman" w:hAnsi="Times New Roman" w:cs="Times New Roman"/>
          <w:sz w:val="22"/>
          <w:szCs w:val="22"/>
        </w:rPr>
      </w:pP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Наименее опасно иметь дело с молодыми неопытными зверями. Это не значит, что они точно не атакуют вас, если окажутся очень близко. Более того, именно такие, молодые и неопытные, не научившиеся бояться человека звери, зачастую оказываются разорителями лагерей. И этому способствует как раз ощущение того, что они не одни – действия одного медведя только раззадоривают другого – как несовершеннолетних хулиганов в шайке.</w:t>
      </w:r>
    </w:p>
    <w:p w:rsidR="00CE485B" w:rsidRPr="007E5E6F" w:rsidRDefault="00CE485B" w:rsidP="00802B94">
      <w:pPr>
        <w:jc w:val="center"/>
        <w:rPr>
          <w:rFonts w:ascii="Times New Roman" w:hAnsi="Times New Roman" w:cs="Times New Roman"/>
          <w:sz w:val="22"/>
          <w:szCs w:val="22"/>
        </w:rPr>
      </w:pPr>
      <w:r w:rsidRPr="007E5E6F">
        <w:rPr>
          <w:rFonts w:ascii="Times New Roman" w:hAnsi="Times New Roman" w:cs="Times New Roman"/>
          <w:sz w:val="22"/>
          <w:szCs w:val="22"/>
        </w:rPr>
        <w:t> </w:t>
      </w:r>
    </w:p>
    <w:p w:rsidR="00CE485B" w:rsidRPr="007E5E6F" w:rsidRDefault="00CE485B" w:rsidP="00802B94">
      <w:pPr>
        <w:outlineLvl w:val="1"/>
        <w:rPr>
          <w:rFonts w:ascii="Times New Roman" w:hAnsi="Times New Roman" w:cs="Times New Roman"/>
          <w:b/>
          <w:bCs/>
          <w:sz w:val="22"/>
          <w:szCs w:val="22"/>
        </w:rPr>
      </w:pPr>
      <w:r w:rsidRPr="007E5E6F">
        <w:rPr>
          <w:rFonts w:ascii="Times New Roman" w:hAnsi="Times New Roman" w:cs="Times New Roman"/>
          <w:b/>
          <w:bCs/>
          <w:sz w:val="22"/>
          <w:szCs w:val="22"/>
        </w:rPr>
        <w:t>Если  Вы нашли любопытного медвежонка</w:t>
      </w:r>
    </w:p>
    <w:p w:rsidR="00CE485B" w:rsidRPr="007E5E6F" w:rsidRDefault="00CE485B" w:rsidP="00802B94">
      <w:pPr>
        <w:jc w:val="both"/>
        <w:rPr>
          <w:rFonts w:ascii="Times New Roman" w:hAnsi="Times New Roman" w:cs="Times New Roman"/>
          <w:sz w:val="22"/>
          <w:szCs w:val="22"/>
        </w:rPr>
      </w:pPr>
      <w:r w:rsidRPr="007E5E6F">
        <w:rPr>
          <w:rFonts w:ascii="Times New Roman" w:hAnsi="Times New Roman" w:cs="Times New Roman"/>
          <w:sz w:val="22"/>
          <w:szCs w:val="22"/>
        </w:rPr>
        <w:t>Самое лучшее из того, что можно сделать – это как можно скорее уйти. Не фотографируйте его, ни в коем случае не пытайтесь до него дотронуться. Это дикий зверь, а не плюшевая игрушка! Не забывайте, что мать, скорее всего, находится поблизости и не расположена к шуткам по отношению к своему чаду.</w:t>
      </w:r>
    </w:p>
    <w:p w:rsidR="00CE485B" w:rsidRPr="007E5E6F" w:rsidRDefault="00CE485B" w:rsidP="00802B94">
      <w:pPr>
        <w:jc w:val="both"/>
        <w:rPr>
          <w:rFonts w:ascii="Times New Roman" w:hAnsi="Times New Roman" w:cs="Times New Roman"/>
          <w:sz w:val="22"/>
          <w:szCs w:val="22"/>
        </w:rPr>
      </w:pPr>
    </w:p>
    <w:p w:rsidR="004D19F5" w:rsidRPr="0080116B" w:rsidRDefault="00CE485B" w:rsidP="00802B94">
      <w:pPr>
        <w:jc w:val="both"/>
        <w:rPr>
          <w:rFonts w:ascii="Times New Roman" w:hAnsi="Times New Roman" w:cs="Times New Roman"/>
          <w:b/>
          <w:bCs/>
          <w:sz w:val="22"/>
          <w:szCs w:val="22"/>
        </w:rPr>
      </w:pPr>
      <w:r w:rsidRPr="007E5E6F">
        <w:rPr>
          <w:rFonts w:ascii="Times New Roman" w:hAnsi="Times New Roman" w:cs="Times New Roman"/>
          <w:b/>
          <w:bCs/>
          <w:sz w:val="22"/>
          <w:szCs w:val="22"/>
        </w:rPr>
        <w:t>Защищая медвежонка, медведица не будет вас пугать – она постарается вас убить.</w:t>
      </w:r>
    </w:p>
    <w:sectPr w:rsidR="004D19F5" w:rsidRPr="0080116B" w:rsidSect="007E48C4">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1CC1"/>
    <w:multiLevelType w:val="hybridMultilevel"/>
    <w:tmpl w:val="B78E4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D863E5"/>
    <w:multiLevelType w:val="hybridMultilevel"/>
    <w:tmpl w:val="E484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717E90"/>
    <w:multiLevelType w:val="hybridMultilevel"/>
    <w:tmpl w:val="5A76F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6E7DC4"/>
    <w:multiLevelType w:val="multilevel"/>
    <w:tmpl w:val="5834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5493E"/>
    <w:multiLevelType w:val="hybridMultilevel"/>
    <w:tmpl w:val="B538A13E"/>
    <w:lvl w:ilvl="0" w:tplc="59EE86A4">
      <w:start w:val="1"/>
      <w:numFmt w:val="decimal"/>
      <w:lvlText w:val="%1."/>
      <w:lvlJc w:val="left"/>
      <w:pPr>
        <w:ind w:left="36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9F5"/>
    <w:rsid w:val="000579CA"/>
    <w:rsid w:val="0007081E"/>
    <w:rsid w:val="0017638B"/>
    <w:rsid w:val="001C1BE8"/>
    <w:rsid w:val="001C3021"/>
    <w:rsid w:val="002B7B43"/>
    <w:rsid w:val="00445FAC"/>
    <w:rsid w:val="004D19F5"/>
    <w:rsid w:val="00591BB5"/>
    <w:rsid w:val="00660EEE"/>
    <w:rsid w:val="00662CB0"/>
    <w:rsid w:val="006D467B"/>
    <w:rsid w:val="007E48C4"/>
    <w:rsid w:val="007E5E6F"/>
    <w:rsid w:val="0080116B"/>
    <w:rsid w:val="00802B94"/>
    <w:rsid w:val="0082483B"/>
    <w:rsid w:val="00983251"/>
    <w:rsid w:val="009B16D8"/>
    <w:rsid w:val="009F32D7"/>
    <w:rsid w:val="009F4382"/>
    <w:rsid w:val="00A54F89"/>
    <w:rsid w:val="00AE7CBA"/>
    <w:rsid w:val="00BB0369"/>
    <w:rsid w:val="00C55EC8"/>
    <w:rsid w:val="00CE485B"/>
    <w:rsid w:val="00D5076E"/>
    <w:rsid w:val="00EC1D97"/>
    <w:rsid w:val="00F94271"/>
    <w:rsid w:val="00FD4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5500"/>
  <w15:docId w15:val="{74C54267-04A0-4B27-AD7D-7D6C0620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9F5"/>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D19F5"/>
    <w:pPr>
      <w:tabs>
        <w:tab w:val="num" w:pos="720"/>
      </w:tabs>
      <w:spacing w:after="160" w:line="240" w:lineRule="exact"/>
      <w:ind w:left="720" w:hanging="720"/>
      <w:jc w:val="both"/>
    </w:pPr>
    <w:rPr>
      <w:rFonts w:ascii="Verdana" w:hAnsi="Verdana" w:cs="Arial"/>
      <w:sz w:val="20"/>
      <w:szCs w:val="20"/>
      <w:lang w:val="en-US" w:eastAsia="en-US"/>
    </w:rPr>
  </w:style>
  <w:style w:type="character" w:styleId="a4">
    <w:name w:val="Hyperlink"/>
    <w:basedOn w:val="a0"/>
    <w:uiPriority w:val="99"/>
    <w:unhideWhenUsed/>
    <w:rsid w:val="004D19F5"/>
    <w:rPr>
      <w:color w:val="0000FF" w:themeColor="hyperlink"/>
      <w:u w:val="single"/>
    </w:rPr>
  </w:style>
  <w:style w:type="paragraph" w:styleId="a5">
    <w:name w:val="List Paragraph"/>
    <w:basedOn w:val="a"/>
    <w:uiPriority w:val="34"/>
    <w:qFormat/>
    <w:rsid w:val="00EC1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образования</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Лариса</dc:creator>
  <cp:lastModifiedBy>Марина Тодышева</cp:lastModifiedBy>
  <cp:revision>2</cp:revision>
  <dcterms:created xsi:type="dcterms:W3CDTF">2018-09-20T05:50:00Z</dcterms:created>
  <dcterms:modified xsi:type="dcterms:W3CDTF">2018-09-20T05:50:00Z</dcterms:modified>
</cp:coreProperties>
</file>